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06" w:rsidRPr="007C1798" w:rsidRDefault="00E05B59" w:rsidP="00E05B59">
      <w:pPr>
        <w:jc w:val="center"/>
        <w:rPr>
          <w:rFonts w:ascii="彩虹小标宋" w:eastAsia="彩虹小标宋"/>
          <w:sz w:val="44"/>
          <w:szCs w:val="44"/>
        </w:rPr>
      </w:pPr>
      <w:r w:rsidRPr="007C1798">
        <w:rPr>
          <w:rFonts w:ascii="彩虹小标宋" w:eastAsia="彩虹小标宋" w:hint="eastAsia"/>
          <w:sz w:val="44"/>
          <w:szCs w:val="44"/>
        </w:rPr>
        <w:t>深圳分行</w:t>
      </w:r>
      <w:r w:rsidR="00166B06" w:rsidRPr="007C1798">
        <w:rPr>
          <w:rFonts w:ascii="彩虹小标宋" w:eastAsia="彩虹小标宋" w:hint="eastAsia"/>
          <w:sz w:val="44"/>
          <w:szCs w:val="44"/>
        </w:rPr>
        <w:t>2</w:t>
      </w:r>
      <w:r w:rsidR="00C95F81">
        <w:rPr>
          <w:rFonts w:ascii="彩虹小标宋" w:eastAsia="彩虹小标宋" w:hint="eastAsia"/>
          <w:sz w:val="44"/>
          <w:szCs w:val="44"/>
        </w:rPr>
        <w:t>022</w:t>
      </w:r>
      <w:r w:rsidR="00166B06" w:rsidRPr="007C1798">
        <w:rPr>
          <w:rFonts w:ascii="彩虹小标宋" w:eastAsia="彩虹小标宋" w:hint="eastAsia"/>
          <w:sz w:val="44"/>
          <w:szCs w:val="44"/>
        </w:rPr>
        <w:t>年</w:t>
      </w:r>
      <w:r w:rsidRPr="007C1798">
        <w:rPr>
          <w:rFonts w:ascii="彩虹小标宋" w:eastAsia="彩虹小标宋" w:hint="eastAsia"/>
          <w:sz w:val="44"/>
          <w:szCs w:val="44"/>
        </w:rPr>
        <w:t>春节期间暂停龙卡洗车</w:t>
      </w:r>
    </w:p>
    <w:p w:rsidR="00C05548" w:rsidRPr="007C1798" w:rsidRDefault="00E05B59" w:rsidP="00E05B59">
      <w:pPr>
        <w:jc w:val="center"/>
        <w:rPr>
          <w:rFonts w:ascii="彩虹小标宋" w:eastAsia="彩虹小标宋"/>
          <w:sz w:val="44"/>
          <w:szCs w:val="44"/>
        </w:rPr>
      </w:pPr>
      <w:r w:rsidRPr="007C1798">
        <w:rPr>
          <w:rFonts w:ascii="彩虹小标宋" w:eastAsia="彩虹小标宋" w:hint="eastAsia"/>
          <w:sz w:val="44"/>
          <w:szCs w:val="44"/>
        </w:rPr>
        <w:t>客户问答</w:t>
      </w:r>
    </w:p>
    <w:p w:rsidR="00E05B59" w:rsidRDefault="00E05B59" w:rsidP="00E05B59">
      <w:pPr>
        <w:rPr>
          <w:b/>
          <w:sz w:val="32"/>
          <w:szCs w:val="32"/>
        </w:rPr>
      </w:pPr>
    </w:p>
    <w:p w:rsidR="00E05B59" w:rsidRPr="00B86175" w:rsidRDefault="00E05B59" w:rsidP="00E05B59">
      <w:pPr>
        <w:rPr>
          <w:rFonts w:ascii="彩虹粗仿宋" w:eastAsia="彩虹粗仿宋" w:hAnsi="宋体" w:cs="宋体"/>
          <w:b/>
          <w:color w:val="000000"/>
          <w:kern w:val="0"/>
          <w:sz w:val="32"/>
          <w:szCs w:val="32"/>
        </w:rPr>
      </w:pPr>
      <w:r w:rsidRPr="00B86175"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1、问：请问</w:t>
      </w:r>
      <w:r w:rsidR="00C95F81"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2022</w:t>
      </w:r>
      <w:r w:rsidR="00B86175"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年春节</w:t>
      </w:r>
      <w:r w:rsidRPr="00B86175"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深圳地区龙卡洗车暂停时间是？</w:t>
      </w:r>
    </w:p>
    <w:p w:rsidR="00E05B59" w:rsidRDefault="00E05B59" w:rsidP="00E05B59">
      <w:pPr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 w:rsidRPr="00E05B59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答：</w:t>
      </w:r>
      <w:r w:rsidR="00C95F81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2022</w:t>
      </w:r>
      <w:r w:rsidR="00420139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年</w:t>
      </w:r>
      <w:r w:rsidR="00420139" w:rsidRPr="00420139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1月</w:t>
      </w:r>
      <w:r w:rsidR="00C95F81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18</w:t>
      </w:r>
      <w:r w:rsidR="00420139" w:rsidRPr="00420139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日（</w:t>
      </w:r>
      <w:r w:rsidR="00380FCF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农历</w:t>
      </w:r>
      <w:bookmarkStart w:id="0" w:name="_GoBack"/>
      <w:bookmarkEnd w:id="0"/>
      <w:r w:rsidR="00420139" w:rsidRPr="00420139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十二月十六）至</w:t>
      </w:r>
      <w:r w:rsidR="00420139" w:rsidRPr="00420139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2</w:t>
      </w:r>
      <w:r w:rsidR="00420139" w:rsidRPr="00420139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月</w:t>
      </w:r>
      <w:r w:rsidR="00C95F81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15</w:t>
      </w:r>
      <w:r w:rsidR="00420139" w:rsidRPr="00420139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日（正月十五）暂停优惠洗车服务，</w:t>
      </w:r>
      <w:r w:rsidR="00420139" w:rsidRPr="00420139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2</w:t>
      </w:r>
      <w:r w:rsidR="00420139" w:rsidRPr="00420139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月</w:t>
      </w:r>
      <w:r w:rsidR="00C95F81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16</w:t>
      </w:r>
      <w:r w:rsidR="00420139" w:rsidRPr="00420139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日恢复正常</w:t>
      </w:r>
      <w:r w:rsidR="002B6D2C" w:rsidRPr="0096095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。</w:t>
      </w:r>
      <w:r w:rsidR="002B6D2C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敬请周知!</w:t>
      </w:r>
    </w:p>
    <w:p w:rsidR="00E05B59" w:rsidRPr="00B86175" w:rsidRDefault="00E05B59" w:rsidP="00E05B59">
      <w:pPr>
        <w:rPr>
          <w:rFonts w:ascii="彩虹粗仿宋" w:eastAsia="彩虹粗仿宋" w:hAnsi="宋体" w:cs="宋体"/>
          <w:b/>
          <w:color w:val="000000"/>
          <w:kern w:val="0"/>
          <w:sz w:val="32"/>
          <w:szCs w:val="32"/>
        </w:rPr>
      </w:pPr>
      <w:r w:rsidRPr="00B86175"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2、问：为何要暂停龙卡洗车呢？是所有洗车点都暂停吗？</w:t>
      </w:r>
    </w:p>
    <w:p w:rsidR="00E05B59" w:rsidRDefault="00E05B59" w:rsidP="00E05B59">
      <w:pPr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答：由于春节前后大部分服务商洗车都加价且幅度较大，</w:t>
      </w:r>
      <w:r w:rsidR="00B86175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此外服务人员严重不足，容易出现恶意加价或拒绝服务等情况，为保证客户权益，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因此暂停</w:t>
      </w:r>
      <w:r w:rsidR="007C1798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所有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龙卡洗车服务。</w:t>
      </w:r>
    </w:p>
    <w:p w:rsidR="00E05B59" w:rsidRPr="00B86175" w:rsidRDefault="00E05B59" w:rsidP="00E05B59">
      <w:pPr>
        <w:rPr>
          <w:rFonts w:ascii="彩虹粗仿宋" w:eastAsia="彩虹粗仿宋" w:hAnsi="宋体" w:cs="宋体"/>
          <w:b/>
          <w:color w:val="000000"/>
          <w:kern w:val="0"/>
          <w:sz w:val="32"/>
          <w:szCs w:val="32"/>
        </w:rPr>
      </w:pPr>
      <w:r w:rsidRPr="00B86175"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3、问：我</w:t>
      </w:r>
      <w:proofErr w:type="gramStart"/>
      <w:r w:rsidRPr="00B86175"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刷汽车卡</w:t>
      </w:r>
      <w:proofErr w:type="gramEnd"/>
      <w:r w:rsidRPr="00B86175"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再</w:t>
      </w:r>
      <w:r w:rsidR="000E77A4" w:rsidRPr="00B86175"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支付</w:t>
      </w:r>
      <w:r w:rsidRPr="00B86175"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现金补商户的加价部分可以吗？</w:t>
      </w:r>
    </w:p>
    <w:p w:rsidR="00E05B59" w:rsidRDefault="00E05B59" w:rsidP="00E05B59">
      <w:pPr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答：非常抱歉，不可以的。</w:t>
      </w:r>
    </w:p>
    <w:p w:rsidR="00B86175" w:rsidRDefault="00B86175" w:rsidP="00B86175">
      <w:pPr>
        <w:rPr>
          <w:rFonts w:ascii="彩虹粗仿宋" w:eastAsia="彩虹粗仿宋" w:hAnsi="宋体" w:cs="宋体"/>
          <w:b/>
          <w:color w:val="000000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4</w:t>
      </w:r>
      <w:r w:rsidRPr="00B86175"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、问：</w:t>
      </w:r>
      <w:r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为何有些服务商</w:t>
      </w:r>
      <w:proofErr w:type="gramStart"/>
      <w:r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节前提</w:t>
      </w:r>
      <w:proofErr w:type="gramEnd"/>
      <w:r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前暂停服务、节后推迟提供服务呢</w:t>
      </w:r>
      <w:r w:rsidRPr="00B86175"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？</w:t>
      </w:r>
    </w:p>
    <w:p w:rsidR="00B86175" w:rsidRPr="00B86175" w:rsidRDefault="00B86175" w:rsidP="00B86175">
      <w:pPr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 w:rsidRPr="00B86175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答：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部分商户由于人手不足可能会</w:t>
      </w:r>
      <w:proofErr w:type="gramStart"/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节前提</w:t>
      </w:r>
      <w:proofErr w:type="gramEnd"/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前暂停服务或节后推迟提供服务，以店门告知为准。</w:t>
      </w:r>
      <w:r w:rsidRPr="0096095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给您造成的不便，敬请谅解。</w:t>
      </w:r>
    </w:p>
    <w:p w:rsidR="00B86175" w:rsidRPr="00B86175" w:rsidRDefault="00B86175" w:rsidP="00E05B59">
      <w:pPr>
        <w:rPr>
          <w:rFonts w:ascii="彩虹粗仿宋" w:eastAsia="彩虹粗仿宋" w:hAnsi="宋体" w:cs="宋体"/>
          <w:b/>
          <w:color w:val="000000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5</w:t>
      </w:r>
      <w:r w:rsidRPr="00B86175"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、问：你们现在洗车点有哪些？怎么可以查询到最新洗车点信息？</w:t>
      </w:r>
    </w:p>
    <w:p w:rsidR="00E05B59" w:rsidRDefault="00E05B59" w:rsidP="00E05B59">
      <w:pPr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答：</w:t>
      </w:r>
      <w:r w:rsidR="00BB6432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洗车点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详见附件！</w:t>
      </w:r>
      <w:r w:rsidR="00BB6432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我行将在深圳建行官网</w:t>
      </w:r>
      <w:hyperlink r:id="rId7" w:history="1">
        <w:r w:rsidR="00BB6432" w:rsidRPr="002C5813">
          <w:rPr>
            <w:rStyle w:val="a3"/>
            <w:rFonts w:ascii="彩虹粗仿宋" w:eastAsia="彩虹粗仿宋" w:hAnsi="宋体" w:cs="宋体" w:hint="eastAsia"/>
            <w:kern w:val="0"/>
            <w:sz w:val="32"/>
            <w:szCs w:val="32"/>
          </w:rPr>
          <w:t>www.ccb.com/sz</w:t>
        </w:r>
      </w:hyperlink>
      <w:r w:rsidR="00BB6432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(</w:t>
      </w:r>
      <w:r w:rsidR="00B86175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汽车卡专区—</w:t>
      </w:r>
      <w:r w:rsidR="00BB6432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每周优惠洗车)</w:t>
      </w:r>
      <w:r w:rsidR="0019096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和“龙卡信用卡</w:t>
      </w:r>
      <w:r w:rsidR="00B86175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深圳”官微（</w:t>
      </w:r>
      <w:r w:rsidR="002B6D2C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我的龙卡</w:t>
      </w:r>
      <w:r w:rsidR="00B86175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—</w:t>
      </w:r>
      <w:r w:rsidR="002B6D2C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车主</w:t>
      </w:r>
      <w:r w:rsidR="0019096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福利</w:t>
      </w:r>
      <w:r w:rsidR="002B6D2C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——</w:t>
      </w:r>
      <w:r w:rsidR="00B86175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洗车点</w:t>
      </w:r>
      <w:r w:rsidR="002B6D2C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查询</w:t>
      </w:r>
      <w:r w:rsidR="00B86175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）</w:t>
      </w:r>
      <w:r w:rsidR="002B6D2C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不定</w:t>
      </w:r>
      <w:r w:rsidR="002B6D2C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lastRenderedPageBreak/>
        <w:t>期</w:t>
      </w:r>
      <w:r w:rsidR="00B86175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更新发布。</w:t>
      </w:r>
    </w:p>
    <w:p w:rsidR="00AA21E9" w:rsidRPr="00B86175" w:rsidRDefault="00B86175" w:rsidP="00E05B59">
      <w:pPr>
        <w:rPr>
          <w:rFonts w:ascii="彩虹粗仿宋" w:eastAsia="彩虹粗仿宋" w:hAnsi="宋体" w:cs="宋体"/>
          <w:b/>
          <w:color w:val="000000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6</w:t>
      </w:r>
      <w:r w:rsidR="00AA21E9" w:rsidRPr="00B86175">
        <w:rPr>
          <w:rFonts w:ascii="彩虹粗仿宋" w:eastAsia="彩虹粗仿宋" w:hAnsi="宋体" w:cs="宋体" w:hint="eastAsia"/>
          <w:b/>
          <w:color w:val="000000"/>
          <w:kern w:val="0"/>
          <w:sz w:val="32"/>
          <w:szCs w:val="32"/>
        </w:rPr>
        <w:t>、问：你们暂停洗车公告了吗？</w:t>
      </w:r>
    </w:p>
    <w:p w:rsidR="00AA21E9" w:rsidRDefault="00AA21E9" w:rsidP="00E05B59">
      <w:pPr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答：在</w:t>
      </w:r>
      <w:proofErr w:type="gramStart"/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深圳建行官网</w:t>
      </w:r>
      <w:proofErr w:type="gramEnd"/>
      <w:hyperlink r:id="rId8" w:history="1">
        <w:r w:rsidRPr="002C5813">
          <w:rPr>
            <w:rStyle w:val="a3"/>
            <w:rFonts w:ascii="彩虹粗仿宋" w:eastAsia="彩虹粗仿宋" w:hAnsi="宋体" w:cs="宋体" w:hint="eastAsia"/>
            <w:kern w:val="0"/>
            <w:sz w:val="32"/>
            <w:szCs w:val="32"/>
          </w:rPr>
          <w:t>www.ccb.com/sz</w:t>
        </w:r>
      </w:hyperlink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 xml:space="preserve"> 提前公告了。</w:t>
      </w:r>
    </w:p>
    <w:p w:rsidR="008F290D" w:rsidRDefault="008F290D" w:rsidP="00E05B59">
      <w:pPr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</w:p>
    <w:p w:rsidR="008F290D" w:rsidRDefault="008F290D" w:rsidP="00E05B59">
      <w:pPr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</w:p>
    <w:p w:rsidR="008F290D" w:rsidRPr="008F290D" w:rsidRDefault="008F290D" w:rsidP="00E05B59">
      <w:pPr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</w:p>
    <w:sectPr w:rsidR="008F290D" w:rsidRPr="008F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32F" w:rsidRDefault="008A432F" w:rsidP="008A5C8F">
      <w:r>
        <w:separator/>
      </w:r>
    </w:p>
  </w:endnote>
  <w:endnote w:type="continuationSeparator" w:id="0">
    <w:p w:rsidR="008A432F" w:rsidRDefault="008A432F" w:rsidP="008A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32F" w:rsidRDefault="008A432F" w:rsidP="008A5C8F">
      <w:r>
        <w:separator/>
      </w:r>
    </w:p>
  </w:footnote>
  <w:footnote w:type="continuationSeparator" w:id="0">
    <w:p w:rsidR="008A432F" w:rsidRDefault="008A432F" w:rsidP="008A5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C6"/>
    <w:rsid w:val="00001336"/>
    <w:rsid w:val="000E77A4"/>
    <w:rsid w:val="0010025E"/>
    <w:rsid w:val="00166B06"/>
    <w:rsid w:val="00180D14"/>
    <w:rsid w:val="0019096E"/>
    <w:rsid w:val="002B6D2C"/>
    <w:rsid w:val="00380FCF"/>
    <w:rsid w:val="00420139"/>
    <w:rsid w:val="0048757D"/>
    <w:rsid w:val="007C1798"/>
    <w:rsid w:val="008A432F"/>
    <w:rsid w:val="008A5C8F"/>
    <w:rsid w:val="008F290D"/>
    <w:rsid w:val="00AA21E9"/>
    <w:rsid w:val="00AF11C6"/>
    <w:rsid w:val="00B47D13"/>
    <w:rsid w:val="00B86175"/>
    <w:rsid w:val="00BB6432"/>
    <w:rsid w:val="00C05548"/>
    <w:rsid w:val="00C95F81"/>
    <w:rsid w:val="00E0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E05B59"/>
    <w:rPr>
      <w:rFonts w:ascii="Times New Roman" w:eastAsia="宋体" w:hAnsi="Times New Roman" w:cs="Times New Roman"/>
      <w:szCs w:val="24"/>
    </w:rPr>
  </w:style>
  <w:style w:type="character" w:styleId="a3">
    <w:name w:val="Hyperlink"/>
    <w:basedOn w:val="a0"/>
    <w:uiPriority w:val="99"/>
    <w:unhideWhenUsed/>
    <w:rsid w:val="00BB6432"/>
    <w:rPr>
      <w:color w:val="0000FF" w:themeColor="hyperlink"/>
      <w:u w:val="single"/>
    </w:rPr>
  </w:style>
  <w:style w:type="paragraph" w:customStyle="1" w:styleId="Char1CharCharCharCharCharChar0">
    <w:name w:val="Char1 Char Char Char Char Char Char"/>
    <w:basedOn w:val="a"/>
    <w:rsid w:val="00B86175"/>
    <w:rPr>
      <w:rFonts w:ascii="Times New Roman" w:eastAsia="宋体" w:hAnsi="Times New Roman" w:cs="Times New Roman"/>
      <w:szCs w:val="24"/>
    </w:rPr>
  </w:style>
  <w:style w:type="paragraph" w:customStyle="1" w:styleId="Char1CharCharCharCharCharChar1">
    <w:name w:val="Char1 Char Char Char Char Char Char"/>
    <w:basedOn w:val="a"/>
    <w:rsid w:val="002B6D2C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8A5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5C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5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5C8F"/>
    <w:rPr>
      <w:sz w:val="18"/>
      <w:szCs w:val="18"/>
    </w:rPr>
  </w:style>
  <w:style w:type="paragraph" w:customStyle="1" w:styleId="Char1CharCharCharCharCharChar2">
    <w:name w:val="Char1 Char Char Char Char Char Char"/>
    <w:basedOn w:val="a"/>
    <w:rsid w:val="0042013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E05B59"/>
    <w:rPr>
      <w:rFonts w:ascii="Times New Roman" w:eastAsia="宋体" w:hAnsi="Times New Roman" w:cs="Times New Roman"/>
      <w:szCs w:val="24"/>
    </w:rPr>
  </w:style>
  <w:style w:type="character" w:styleId="a3">
    <w:name w:val="Hyperlink"/>
    <w:basedOn w:val="a0"/>
    <w:uiPriority w:val="99"/>
    <w:unhideWhenUsed/>
    <w:rsid w:val="00BB6432"/>
    <w:rPr>
      <w:color w:val="0000FF" w:themeColor="hyperlink"/>
      <w:u w:val="single"/>
    </w:rPr>
  </w:style>
  <w:style w:type="paragraph" w:customStyle="1" w:styleId="Char1CharCharCharCharCharChar0">
    <w:name w:val="Char1 Char Char Char Char Char Char"/>
    <w:basedOn w:val="a"/>
    <w:rsid w:val="00B86175"/>
    <w:rPr>
      <w:rFonts w:ascii="Times New Roman" w:eastAsia="宋体" w:hAnsi="Times New Roman" w:cs="Times New Roman"/>
      <w:szCs w:val="24"/>
    </w:rPr>
  </w:style>
  <w:style w:type="paragraph" w:customStyle="1" w:styleId="Char1CharCharCharCharCharChar1">
    <w:name w:val="Char1 Char Char Char Char Char Char"/>
    <w:basedOn w:val="a"/>
    <w:rsid w:val="002B6D2C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8A5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5C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5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5C8F"/>
    <w:rPr>
      <w:sz w:val="18"/>
      <w:szCs w:val="18"/>
    </w:rPr>
  </w:style>
  <w:style w:type="paragraph" w:customStyle="1" w:styleId="Char1CharCharCharCharCharChar2">
    <w:name w:val="Char1 Char Char Char Char Char Char"/>
    <w:basedOn w:val="a"/>
    <w:rsid w:val="0042013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b.com/s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cb.com/s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易广荣</dc:creator>
  <cp:keywords/>
  <dc:description/>
  <cp:lastModifiedBy>曹伟</cp:lastModifiedBy>
  <cp:revision>16</cp:revision>
  <dcterms:created xsi:type="dcterms:W3CDTF">2017-01-16T10:03:00Z</dcterms:created>
  <dcterms:modified xsi:type="dcterms:W3CDTF">2022-01-17T08:30:00Z</dcterms:modified>
</cp:coreProperties>
</file>